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C3C" w:rsidRPr="00433C3C" w:rsidRDefault="00433C3C" w:rsidP="00433C3C">
      <w:pPr>
        <w:jc w:val="center"/>
        <w:rPr>
          <w:rFonts w:ascii="Times New Roman" w:hAnsi="Times New Roman"/>
          <w:b/>
          <w:sz w:val="28"/>
        </w:rPr>
      </w:pPr>
      <w:r w:rsidRPr="00433C3C">
        <w:rPr>
          <w:rFonts w:ascii="Times New Roman" w:hAnsi="Times New Roman"/>
          <w:b/>
          <w:sz w:val="28"/>
        </w:rPr>
        <w:t>О ходе реализации муниципальной программы Юргам</w:t>
      </w:r>
      <w:r w:rsidR="007E2C02">
        <w:rPr>
          <w:rFonts w:ascii="Times New Roman" w:hAnsi="Times New Roman"/>
          <w:b/>
          <w:sz w:val="28"/>
        </w:rPr>
        <w:t xml:space="preserve">ышского муниципального округа </w:t>
      </w:r>
      <w:r>
        <w:rPr>
          <w:rFonts w:ascii="Times New Roman" w:hAnsi="Times New Roman"/>
          <w:b/>
          <w:sz w:val="28"/>
        </w:rPr>
        <w:t xml:space="preserve">«Профилактика терроризма </w:t>
      </w:r>
      <w:r w:rsidRPr="00433C3C">
        <w:rPr>
          <w:rFonts w:ascii="Times New Roman" w:hAnsi="Times New Roman"/>
          <w:b/>
          <w:sz w:val="28"/>
        </w:rPr>
        <w:t xml:space="preserve">в Юргамышском </w:t>
      </w:r>
      <w:r w:rsidR="007E2C02">
        <w:rPr>
          <w:rFonts w:ascii="Times New Roman" w:hAnsi="Times New Roman"/>
          <w:b/>
          <w:sz w:val="28"/>
        </w:rPr>
        <w:t>муниципальном округе Курганской области</w:t>
      </w:r>
      <w:r w:rsidRPr="00433C3C">
        <w:rPr>
          <w:rFonts w:ascii="Times New Roman" w:hAnsi="Times New Roman"/>
          <w:b/>
          <w:sz w:val="28"/>
        </w:rPr>
        <w:t xml:space="preserve">» </w:t>
      </w:r>
      <w:r>
        <w:rPr>
          <w:rFonts w:ascii="Times New Roman" w:hAnsi="Times New Roman"/>
          <w:b/>
          <w:sz w:val="28"/>
        </w:rPr>
        <w:t>за 202</w:t>
      </w:r>
      <w:r w:rsidR="00C269BD">
        <w:rPr>
          <w:rFonts w:ascii="Times New Roman" w:hAnsi="Times New Roman"/>
          <w:b/>
          <w:sz w:val="28"/>
        </w:rPr>
        <w:t>5</w:t>
      </w:r>
      <w:r>
        <w:rPr>
          <w:rFonts w:ascii="Times New Roman" w:hAnsi="Times New Roman"/>
          <w:b/>
          <w:sz w:val="28"/>
        </w:rPr>
        <w:t xml:space="preserve"> год</w:t>
      </w:r>
    </w:p>
    <w:p w:rsidR="00433C3C" w:rsidRPr="00433C3C" w:rsidRDefault="00433C3C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433C3C" w:rsidRPr="00C269BD" w:rsidRDefault="00433C3C" w:rsidP="003A2B5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  <w:r w:rsidRPr="00C269BD">
        <w:rPr>
          <w:rFonts w:ascii="Times New Roman" w:hAnsi="Times New Roman" w:cs="Times New Roman"/>
          <w:bCs/>
        </w:rPr>
        <w:t xml:space="preserve">Постановлением Администрации Юргамышского </w:t>
      </w:r>
      <w:r w:rsidR="003A2B53" w:rsidRPr="00C269BD">
        <w:rPr>
          <w:rFonts w:ascii="Times New Roman" w:hAnsi="Times New Roman" w:cs="Times New Roman"/>
          <w:bCs/>
        </w:rPr>
        <w:t xml:space="preserve">муниципального округа Курганской области </w:t>
      </w:r>
      <w:r w:rsidRPr="00C269BD">
        <w:rPr>
          <w:rFonts w:ascii="Times New Roman" w:hAnsi="Times New Roman" w:cs="Times New Roman"/>
          <w:bCs/>
        </w:rPr>
        <w:t xml:space="preserve">от </w:t>
      </w:r>
      <w:r w:rsidR="003A2B53" w:rsidRPr="00C269BD">
        <w:rPr>
          <w:rFonts w:ascii="Times New Roman" w:hAnsi="Times New Roman" w:cs="Times New Roman"/>
          <w:bCs/>
        </w:rPr>
        <w:t>7.10.2022</w:t>
      </w:r>
      <w:r w:rsidRPr="00C269BD">
        <w:rPr>
          <w:rFonts w:ascii="Times New Roman" w:hAnsi="Times New Roman" w:cs="Times New Roman"/>
          <w:bCs/>
        </w:rPr>
        <w:t>г. №</w:t>
      </w:r>
      <w:r w:rsidR="00211E36" w:rsidRPr="00C269BD">
        <w:rPr>
          <w:rFonts w:ascii="Times New Roman" w:hAnsi="Times New Roman" w:cs="Times New Roman"/>
          <w:bCs/>
        </w:rPr>
        <w:t xml:space="preserve"> </w:t>
      </w:r>
      <w:r w:rsidR="003A2B53" w:rsidRPr="00C269BD">
        <w:rPr>
          <w:rFonts w:ascii="Times New Roman" w:hAnsi="Times New Roman" w:cs="Times New Roman"/>
          <w:bCs/>
        </w:rPr>
        <w:t>244</w:t>
      </w:r>
      <w:r w:rsidRPr="00C269BD">
        <w:rPr>
          <w:rFonts w:ascii="Times New Roman" w:hAnsi="Times New Roman" w:cs="Times New Roman"/>
          <w:bCs/>
        </w:rPr>
        <w:t xml:space="preserve"> утверждена муниципальная программа «Профилактика терроризма в Юргамышском </w:t>
      </w:r>
      <w:r w:rsidR="003A2B53" w:rsidRPr="00C269BD">
        <w:rPr>
          <w:rFonts w:ascii="Times New Roman" w:hAnsi="Times New Roman" w:cs="Times New Roman"/>
          <w:bCs/>
        </w:rPr>
        <w:t>муниципальном округе Курганской области</w:t>
      </w:r>
      <w:r w:rsidRPr="00C269BD">
        <w:rPr>
          <w:rFonts w:ascii="Times New Roman" w:hAnsi="Times New Roman" w:cs="Times New Roman"/>
          <w:bCs/>
        </w:rPr>
        <w:t>»</w:t>
      </w:r>
      <w:r w:rsidR="00211E36" w:rsidRPr="00C269BD">
        <w:rPr>
          <w:rFonts w:ascii="Times New Roman" w:hAnsi="Times New Roman" w:cs="Times New Roman"/>
          <w:bCs/>
        </w:rPr>
        <w:t>.</w:t>
      </w:r>
      <w:r w:rsidRPr="00C269BD">
        <w:rPr>
          <w:rFonts w:ascii="Times New Roman" w:hAnsi="Times New Roman" w:cs="Times New Roman"/>
          <w:bCs/>
        </w:rPr>
        <w:t xml:space="preserve"> </w:t>
      </w:r>
    </w:p>
    <w:p w:rsidR="00281A47" w:rsidRPr="00C269BD" w:rsidRDefault="00281A47" w:rsidP="00281A47">
      <w:pPr>
        <w:spacing w:line="240" w:lineRule="atLeast"/>
        <w:ind w:firstLine="708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>Основным направлением деятельности является защита населения от пропагандистского (идеологического) воздействия международных террористических организаций, сообществ и отдельных лиц включает мероприятия  по организации и проведению воспитательной и просветительской работы среди детей и молодежи, населения направленной на профилактику терроризма.</w:t>
      </w:r>
    </w:p>
    <w:p w:rsidR="00E07CD5" w:rsidRPr="00C269BD" w:rsidRDefault="00281A47" w:rsidP="00281A47">
      <w:pPr>
        <w:spacing w:line="240" w:lineRule="atLeast"/>
        <w:ind w:firstLine="708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 xml:space="preserve">Исполнителями программы Администрации Юргамышского </w:t>
      </w:r>
      <w:r w:rsidR="003A2B53" w:rsidRPr="00C269BD">
        <w:rPr>
          <w:rFonts w:ascii="Times New Roman" w:hAnsi="Times New Roman"/>
        </w:rPr>
        <w:t xml:space="preserve">муниципального округа </w:t>
      </w:r>
      <w:r w:rsidRPr="00C269BD">
        <w:rPr>
          <w:rFonts w:ascii="Times New Roman" w:hAnsi="Times New Roman"/>
        </w:rPr>
        <w:t xml:space="preserve"> проведено мероприятий и акций по противодействию идеологии терроризму</w:t>
      </w:r>
      <w:r w:rsidR="00E07CD5" w:rsidRPr="00C269BD">
        <w:rPr>
          <w:rFonts w:ascii="Times New Roman" w:hAnsi="Times New Roman"/>
        </w:rPr>
        <w:t>:</w:t>
      </w:r>
    </w:p>
    <w:p w:rsidR="00281A47" w:rsidRPr="00C269BD" w:rsidRDefault="00E07CD5" w:rsidP="00281A47">
      <w:pPr>
        <w:spacing w:line="240" w:lineRule="atLeast"/>
        <w:ind w:firstLine="708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>Отделом образования</w:t>
      </w:r>
      <w:r w:rsidR="00281A47" w:rsidRPr="00C269BD">
        <w:rPr>
          <w:rFonts w:ascii="Times New Roman" w:hAnsi="Times New Roman"/>
        </w:rPr>
        <w:t xml:space="preserve">  – </w:t>
      </w:r>
      <w:r w:rsidR="00A079A9">
        <w:rPr>
          <w:rFonts w:ascii="Times New Roman" w:hAnsi="Times New Roman"/>
        </w:rPr>
        <w:t>203</w:t>
      </w:r>
      <w:r w:rsidR="00281A47" w:rsidRPr="00C269BD">
        <w:rPr>
          <w:rFonts w:ascii="Times New Roman" w:hAnsi="Times New Roman"/>
        </w:rPr>
        <w:t xml:space="preserve">; </w:t>
      </w:r>
    </w:p>
    <w:p w:rsidR="003223C7" w:rsidRPr="00C269BD" w:rsidRDefault="003223C7" w:rsidP="00281A47">
      <w:pPr>
        <w:spacing w:line="240" w:lineRule="atLeast"/>
        <w:ind w:firstLine="708"/>
        <w:jc w:val="both"/>
        <w:rPr>
          <w:rFonts w:ascii="Times New Roman" w:hAnsi="Times New Roman" w:cs="Times New Roman"/>
        </w:rPr>
      </w:pPr>
      <w:r w:rsidRPr="00C269BD">
        <w:rPr>
          <w:rFonts w:ascii="Times New Roman" w:hAnsi="Times New Roman"/>
        </w:rPr>
        <w:t xml:space="preserve">Отделом культуры – </w:t>
      </w:r>
      <w:r w:rsidR="003A2B53" w:rsidRPr="00C269BD">
        <w:rPr>
          <w:rFonts w:ascii="Times New Roman" w:hAnsi="Times New Roman"/>
        </w:rPr>
        <w:t>3</w:t>
      </w:r>
      <w:r w:rsidR="00A079A9">
        <w:rPr>
          <w:rFonts w:ascii="Times New Roman" w:hAnsi="Times New Roman"/>
        </w:rPr>
        <w:t>41</w:t>
      </w:r>
      <w:r w:rsidRPr="00C269BD">
        <w:rPr>
          <w:rFonts w:ascii="Times New Roman" w:hAnsi="Times New Roman"/>
        </w:rPr>
        <w:t>;</w:t>
      </w:r>
    </w:p>
    <w:p w:rsidR="00281A47" w:rsidRPr="00C269BD" w:rsidRDefault="00281A47" w:rsidP="003223C7">
      <w:pPr>
        <w:ind w:firstLine="709"/>
        <w:contextualSpacing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 xml:space="preserve">Отделом по социальной политике -  </w:t>
      </w:r>
      <w:r w:rsidR="00A079A9">
        <w:rPr>
          <w:rFonts w:ascii="Times New Roman" w:hAnsi="Times New Roman"/>
        </w:rPr>
        <w:t>30</w:t>
      </w:r>
      <w:r w:rsidRPr="00C269BD">
        <w:rPr>
          <w:rFonts w:ascii="Times New Roman" w:hAnsi="Times New Roman"/>
        </w:rPr>
        <w:t>;</w:t>
      </w:r>
      <w:r w:rsidR="00773055" w:rsidRPr="00C269BD">
        <w:t xml:space="preserve"> </w:t>
      </w:r>
    </w:p>
    <w:p w:rsidR="00281A47" w:rsidRPr="00C269BD" w:rsidRDefault="00281A47" w:rsidP="00281A47">
      <w:pPr>
        <w:spacing w:line="240" w:lineRule="atLeast"/>
        <w:ind w:firstLine="708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 xml:space="preserve">Редакцией газеты «Рассвета» </w:t>
      </w:r>
      <w:r w:rsidR="00A079A9">
        <w:rPr>
          <w:rFonts w:ascii="Times New Roman" w:hAnsi="Times New Roman"/>
        </w:rPr>
        <w:t>4</w:t>
      </w:r>
      <w:r w:rsidR="003223C7" w:rsidRPr="00C269BD">
        <w:rPr>
          <w:rFonts w:ascii="Times New Roman" w:hAnsi="Times New Roman"/>
        </w:rPr>
        <w:t xml:space="preserve"> публикаци</w:t>
      </w:r>
      <w:r w:rsidR="00A079A9">
        <w:rPr>
          <w:rFonts w:ascii="Times New Roman" w:hAnsi="Times New Roman"/>
        </w:rPr>
        <w:t>и</w:t>
      </w:r>
      <w:r w:rsidRPr="00C269BD">
        <w:rPr>
          <w:rFonts w:ascii="Times New Roman" w:hAnsi="Times New Roman"/>
        </w:rPr>
        <w:t xml:space="preserve"> по противодействию терроризму на территории Юргамышского района;</w:t>
      </w:r>
    </w:p>
    <w:p w:rsidR="00C269BD" w:rsidRPr="00C269BD" w:rsidRDefault="00EF1F05" w:rsidP="00C269BD">
      <w:pPr>
        <w:jc w:val="both"/>
        <w:rPr>
          <w:rFonts w:ascii="Times New Roman" w:hAnsi="Times New Roman" w:cs="Times New Roman"/>
        </w:rPr>
      </w:pPr>
      <w:r w:rsidRPr="00C269BD">
        <w:rPr>
          <w:rFonts w:ascii="Times New Roman" w:hAnsi="Times New Roman" w:cs="Times New Roman"/>
        </w:rPr>
        <w:t xml:space="preserve">          </w:t>
      </w:r>
      <w:r w:rsidR="00C269BD" w:rsidRPr="00C269BD">
        <w:rPr>
          <w:rFonts w:ascii="Times New Roman" w:hAnsi="Times New Roman" w:cs="Times New Roman"/>
        </w:rPr>
        <w:t>По проведенному анализу оперативной обстановки на территории МО МВД России «Юргамышский за истекший период 2025 года не зарегистрировано преступлений террористического характера.</w:t>
      </w:r>
    </w:p>
    <w:p w:rsidR="00C269BD" w:rsidRPr="00C269BD" w:rsidRDefault="00C269BD" w:rsidP="00C269BD">
      <w:pPr>
        <w:jc w:val="both"/>
        <w:rPr>
          <w:rFonts w:ascii="Times New Roman" w:hAnsi="Times New Roman" w:cs="Times New Roman"/>
        </w:rPr>
      </w:pPr>
      <w:r w:rsidRPr="00C269BD">
        <w:rPr>
          <w:rFonts w:ascii="Times New Roman" w:hAnsi="Times New Roman" w:cs="Times New Roman"/>
        </w:rPr>
        <w:t xml:space="preserve">            На регулярной основе проводится профилактическая работа, в форме индивидуальных бесед по формированию стойкого неприятия идеологии терроризма. А также привитии традиционных российских духовно-нравственных ценностей среди молодежи, в том числе состоящих на учете в ПДН МО МВД России «Юргамышский»</w:t>
      </w:r>
      <w:r w:rsidR="00A079A9">
        <w:rPr>
          <w:rFonts w:ascii="Times New Roman" w:hAnsi="Times New Roman" w:cs="Times New Roman"/>
        </w:rPr>
        <w:t>.</w:t>
      </w:r>
      <w:r w:rsidRPr="00C269BD">
        <w:rPr>
          <w:rFonts w:ascii="Times New Roman" w:hAnsi="Times New Roman" w:cs="Times New Roman"/>
        </w:rPr>
        <w:t xml:space="preserve">          На базе образовательных организаций проводятся (в том числе с участием представителей религиозных и общественных организаций, деятелей культуры и искусства) воспитательные и культурно-просветительские мероприятия, направленные на развитие у детей и молодежи неприятия идеологии терроризма и привитие им традиционных российских духовно-нравственных ценностей.</w:t>
      </w:r>
    </w:p>
    <w:p w:rsidR="00C269BD" w:rsidRPr="00C269BD" w:rsidRDefault="00C269BD" w:rsidP="00C269BD">
      <w:pPr>
        <w:ind w:firstLine="709"/>
        <w:jc w:val="both"/>
        <w:rPr>
          <w:rFonts w:ascii="Times New Roman" w:hAnsi="Times New Roman" w:cs="Times New Roman"/>
        </w:rPr>
      </w:pPr>
      <w:r w:rsidRPr="00C269BD">
        <w:rPr>
          <w:rFonts w:ascii="Times New Roman" w:hAnsi="Times New Roman" w:cs="Times New Roman"/>
        </w:rPr>
        <w:t>Кроме того, организовано проведение оперативно-розыскных мероприятий, направленных на получение информации о лицах, замышляющих совершение террористических актов и экстремистских акций, их пособниках, намерений членов экстремистских группировок, религиозных и иных объединений, в том числе на выявление лидеров и активистов радикальных структур экстремистской направленности, на совершение противоправных действий в период подготовки и проведения праздничных мероприятий.</w:t>
      </w:r>
    </w:p>
    <w:p w:rsidR="00281A47" w:rsidRPr="00C269BD" w:rsidRDefault="00C269BD" w:rsidP="00C269BD">
      <w:pPr>
        <w:spacing w:line="240" w:lineRule="atLeast"/>
        <w:jc w:val="both"/>
        <w:rPr>
          <w:rFonts w:ascii="Times New Roman" w:hAnsi="Times New Roman" w:cs="Times New Roman"/>
        </w:rPr>
      </w:pPr>
      <w:r w:rsidRPr="00C269BD">
        <w:rPr>
          <w:rFonts w:ascii="Times New Roman" w:hAnsi="Times New Roman" w:cs="Times New Roman"/>
        </w:rPr>
        <w:t xml:space="preserve">         Проводится профилактическая работа по доведению лицам, прибывшим на территорию Юргамышского района из других государств, в том числе из стран с повышенной террористической активностью (по состоянию на 1 декабря 2025 года проживает 49</w:t>
      </w:r>
      <w:r w:rsidR="00A079A9">
        <w:rPr>
          <w:rFonts w:ascii="Times New Roman" w:hAnsi="Times New Roman" w:cs="Times New Roman"/>
        </w:rPr>
        <w:t xml:space="preserve"> иностранных граждан (в</w:t>
      </w:r>
      <w:r w:rsidRPr="00C269BD">
        <w:rPr>
          <w:rFonts w:ascii="Times New Roman" w:hAnsi="Times New Roman" w:cs="Times New Roman"/>
        </w:rPr>
        <w:t>ременно проживающих – 34, имеющих вид на жительство – 15), ответственности за участие и содействие террористической деятельности, разжигания социально, расовой и религиозной розни, кроме того проводится разъяснительная работа по соблюдению законодательства РФ, порядке трудоустройства, подачи документов на разрешение временного проживания</w:t>
      </w:r>
      <w:r w:rsidR="00281A47" w:rsidRPr="00C269BD">
        <w:rPr>
          <w:rFonts w:ascii="Times New Roman" w:hAnsi="Times New Roman" w:cs="Times New Roman"/>
        </w:rPr>
        <w:t>.</w:t>
      </w:r>
    </w:p>
    <w:p w:rsidR="00281A47" w:rsidRPr="00C269BD" w:rsidRDefault="00281A47" w:rsidP="00281A47">
      <w:pPr>
        <w:autoSpaceDE w:val="0"/>
        <w:autoSpaceDN w:val="0"/>
        <w:adjustRightInd w:val="0"/>
        <w:spacing w:line="240" w:lineRule="atLeast"/>
        <w:ind w:firstLine="708"/>
        <w:jc w:val="both"/>
        <w:outlineLvl w:val="3"/>
        <w:rPr>
          <w:rFonts w:ascii="Times New Roman" w:hAnsi="Times New Roman"/>
        </w:rPr>
      </w:pPr>
      <w:r w:rsidRPr="00C269BD">
        <w:rPr>
          <w:rFonts w:ascii="Times New Roman" w:hAnsi="Times New Roman" w:cs="Times New Roman"/>
        </w:rPr>
        <w:t>В реализации мероприятий муниципальной программы и комплексного плана противодействия идеологии терроризма</w:t>
      </w:r>
      <w:r w:rsidRPr="00C269BD">
        <w:rPr>
          <w:rFonts w:ascii="Times New Roman" w:hAnsi="Times New Roman"/>
        </w:rPr>
        <w:t xml:space="preserve"> на территории Юргамышского </w:t>
      </w:r>
      <w:r w:rsidR="00526B11" w:rsidRPr="00C269BD">
        <w:rPr>
          <w:rFonts w:ascii="Times New Roman" w:hAnsi="Times New Roman"/>
        </w:rPr>
        <w:t xml:space="preserve">муниципального округа </w:t>
      </w:r>
      <w:r w:rsidRPr="00C269BD">
        <w:rPr>
          <w:rFonts w:ascii="Times New Roman" w:hAnsi="Times New Roman"/>
        </w:rPr>
        <w:t>участвуют:</w:t>
      </w:r>
    </w:p>
    <w:p w:rsidR="00281A47" w:rsidRPr="00C269BD" w:rsidRDefault="00281A47" w:rsidP="00281A47">
      <w:pPr>
        <w:spacing w:line="240" w:lineRule="atLeast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 xml:space="preserve">Сотрудники отделов Администрации Юргамышского </w:t>
      </w:r>
      <w:r w:rsidR="00526B11" w:rsidRPr="00C269BD">
        <w:rPr>
          <w:rFonts w:ascii="Times New Roman" w:hAnsi="Times New Roman"/>
        </w:rPr>
        <w:t>муниципального округа</w:t>
      </w:r>
      <w:r w:rsidRPr="00C269BD">
        <w:rPr>
          <w:rFonts w:ascii="Times New Roman" w:hAnsi="Times New Roman"/>
        </w:rPr>
        <w:t xml:space="preserve"> - </w:t>
      </w:r>
      <w:r w:rsidR="00526B11" w:rsidRPr="00C269BD">
        <w:rPr>
          <w:rFonts w:ascii="Times New Roman" w:hAnsi="Times New Roman"/>
        </w:rPr>
        <w:t>27</w:t>
      </w:r>
      <w:r w:rsidRPr="00C269BD">
        <w:rPr>
          <w:rFonts w:ascii="Times New Roman" w:hAnsi="Times New Roman"/>
        </w:rPr>
        <w:t xml:space="preserve"> человек;</w:t>
      </w:r>
    </w:p>
    <w:p w:rsidR="00281A47" w:rsidRPr="00C269BD" w:rsidRDefault="00281A47" w:rsidP="00281A47">
      <w:pPr>
        <w:spacing w:line="240" w:lineRule="atLeast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lastRenderedPageBreak/>
        <w:t>Педагогических работников – 230 человек.</w:t>
      </w:r>
    </w:p>
    <w:p w:rsidR="00281A47" w:rsidRPr="00C269BD" w:rsidRDefault="00A079A9" w:rsidP="00A079A9">
      <w:pPr>
        <w:spacing w:line="240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81A47" w:rsidRPr="00C269BD">
        <w:rPr>
          <w:rFonts w:ascii="Times New Roman" w:hAnsi="Times New Roman"/>
        </w:rPr>
        <w:t xml:space="preserve">Проведено обучение муниципальных  служащих и муниципальных учреждений по вопросам профилактике терроризма – </w:t>
      </w:r>
      <w:r>
        <w:rPr>
          <w:rFonts w:ascii="Times New Roman" w:hAnsi="Times New Roman"/>
        </w:rPr>
        <w:t>8</w:t>
      </w:r>
      <w:r w:rsidR="00281A47" w:rsidRPr="00C269BD">
        <w:rPr>
          <w:rFonts w:ascii="Times New Roman" w:hAnsi="Times New Roman"/>
        </w:rPr>
        <w:t xml:space="preserve"> сотрудников.</w:t>
      </w:r>
    </w:p>
    <w:p w:rsidR="00A079A9" w:rsidRPr="00A079A9" w:rsidRDefault="00A079A9" w:rsidP="00A079A9">
      <w:pPr>
        <w:ind w:firstLine="709"/>
        <w:jc w:val="both"/>
        <w:rPr>
          <w:rFonts w:ascii="Times New Roman" w:hAnsi="Times New Roman" w:cs="Times New Roman"/>
          <w:noProof/>
        </w:rPr>
      </w:pPr>
      <w:r w:rsidRPr="00A079A9">
        <w:rPr>
          <w:rFonts w:ascii="Times New Roman" w:hAnsi="Times New Roman" w:cs="Times New Roman"/>
          <w:noProof/>
        </w:rPr>
        <w:t>В период с 3 по 15 сентября 2025 года  образовательные организации Юргамышского муниципального округа приняли участие во Всероссийской акции ко «Дню солидарности в борьбе с терроризмом». В ходе акции были проведены классные часы, родительские собрания, конкурсы, выставки, просмотр тематических презентаций и видеороликов (с учётом возрастных особенностей), инструктажи по террористической безопасности, оформлены информационые стенды «Территория безопасности», охвачено 1580 детей данными мероприятиями.</w:t>
      </w:r>
    </w:p>
    <w:p w:rsidR="00A079A9" w:rsidRPr="00A079A9" w:rsidRDefault="00A079A9" w:rsidP="00A079A9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A079A9">
        <w:rPr>
          <w:rFonts w:ascii="Times New Roman" w:hAnsi="Times New Roman" w:cs="Times New Roman"/>
          <w:noProof/>
        </w:rPr>
        <w:t>В целях развития у детей и молодежи неприятия идеологии терроризма и привитие им традиционных российских духовно-нравственных ценност</w:t>
      </w:r>
      <w:r>
        <w:rPr>
          <w:rFonts w:ascii="Times New Roman" w:hAnsi="Times New Roman" w:cs="Times New Roman"/>
          <w:noProof/>
        </w:rPr>
        <w:t>е</w:t>
      </w:r>
      <w:r w:rsidRPr="00A079A9">
        <w:rPr>
          <w:rFonts w:ascii="Times New Roman" w:hAnsi="Times New Roman" w:cs="Times New Roman"/>
          <w:noProof/>
        </w:rPr>
        <w:t>й в общеобразовательных организациях ведется предмет «</w:t>
      </w:r>
      <w:r>
        <w:rPr>
          <w:rFonts w:ascii="Times New Roman" w:hAnsi="Times New Roman" w:cs="Times New Roman"/>
          <w:shd w:val="clear" w:color="auto" w:fill="FFFFFF"/>
        </w:rPr>
        <w:t>О</w:t>
      </w:r>
      <w:r w:rsidRPr="00A079A9">
        <w:rPr>
          <w:rFonts w:ascii="Times New Roman" w:hAnsi="Times New Roman" w:cs="Times New Roman"/>
          <w:shd w:val="clear" w:color="auto" w:fill="FFFFFF"/>
        </w:rPr>
        <w:t>сновы религиозных культур и светской этики (ОРКСЭ)», проводятся классные часы, на различные мероприятия приглашается настоятель Покровского прихода протоиерей Сергий Тельманов.</w:t>
      </w:r>
    </w:p>
    <w:p w:rsidR="003223C7" w:rsidRPr="00C269BD" w:rsidRDefault="003223C7" w:rsidP="003223C7">
      <w:pPr>
        <w:ind w:firstLine="709"/>
        <w:contextualSpacing/>
        <w:jc w:val="both"/>
      </w:pPr>
      <w:r w:rsidRPr="00C269BD">
        <w:rPr>
          <w:rFonts w:ascii="Times New Roman" w:hAnsi="Times New Roman" w:cs="Times New Roman"/>
        </w:rPr>
        <w:t>Волонтерами – медиками, в общеобразовательных учреждениях проходят акции, классные часы на тему «Терроризм – угроза обществу», где освещен порядок действия при угрозе теракта, меры при обнаружении взрывного устройства, перечислены меры по противодействию терроризму, раздаются информационные буклеты, листовки. В сети «Интернет» в социальных сетях на постоянной основе размещается информация по данной тематике.</w:t>
      </w:r>
      <w:r w:rsidRPr="00C269BD">
        <w:t xml:space="preserve"> </w:t>
      </w:r>
    </w:p>
    <w:p w:rsidR="00A079A9" w:rsidRPr="008C25AB" w:rsidRDefault="00281A47" w:rsidP="00A079A9">
      <w:pPr>
        <w:jc w:val="both"/>
        <w:rPr>
          <w:rFonts w:ascii="Liberation Serif" w:hAnsi="Liberation Serif" w:cs="Liberation Serif"/>
        </w:rPr>
      </w:pPr>
      <w:r w:rsidRPr="00C269BD">
        <w:t xml:space="preserve"> </w:t>
      </w:r>
      <w:r w:rsidR="003223C7" w:rsidRPr="00C269BD">
        <w:t xml:space="preserve">   </w:t>
      </w:r>
      <w:r w:rsidR="00A079A9" w:rsidRPr="008C25AB">
        <w:rPr>
          <w:rFonts w:ascii="Liberation Serif" w:hAnsi="Liberation Serif" w:cs="Liberation Serif"/>
        </w:rPr>
        <w:t>В Юргамышском муниципальном округе продолжают свою деятельность местное отделение ВОД «Волонтеры Победы», местное отделение ВОД «Юнармия», Движение Первых. Активно развивается патриотическое направление волонтерского движения молодежи, созданы волонтерские отряды в каждой образовательной организации. Волонтеры активные участники общероссийских, областных и районных патриотических</w:t>
      </w:r>
      <w:r w:rsidR="00A079A9">
        <w:rPr>
          <w:rFonts w:ascii="Liberation Serif" w:hAnsi="Liberation Serif" w:cs="Liberation Serif"/>
        </w:rPr>
        <w:t xml:space="preserve"> </w:t>
      </w:r>
      <w:r w:rsidR="00A079A9" w:rsidRPr="008C25AB">
        <w:rPr>
          <w:rFonts w:ascii="Liberation Serif" w:hAnsi="Liberation Serif" w:cs="Liberation Serif"/>
        </w:rPr>
        <w:t xml:space="preserve">и социально-значимых акций «Обелиск», «Георгиевская лента», «Бессмертный полк»,  «Письмо Победы», «Свеча памяти», активно принимают участие в сбое гуманитарной помощи  жители округа,  совет ветеранов, учащиеся для  СВО. </w:t>
      </w:r>
    </w:p>
    <w:p w:rsidR="00A079A9" w:rsidRDefault="00A079A9" w:rsidP="00A079A9">
      <w:pPr>
        <w:jc w:val="both"/>
        <w:rPr>
          <w:rFonts w:ascii="Liberation Serif" w:hAnsi="Liberation Serif" w:cs="Liberation Serif"/>
        </w:rPr>
      </w:pPr>
      <w:r w:rsidRPr="008C25AB">
        <w:rPr>
          <w:rFonts w:ascii="Liberation Serif" w:hAnsi="Liberation Serif" w:cs="Liberation Serif"/>
        </w:rPr>
        <w:t xml:space="preserve">      </w:t>
      </w:r>
      <w:r>
        <w:rPr>
          <w:rFonts w:ascii="Liberation Serif" w:hAnsi="Liberation Serif" w:cs="Liberation Serif"/>
        </w:rPr>
        <w:t xml:space="preserve">   </w:t>
      </w:r>
      <w:r w:rsidRPr="008C25AB">
        <w:rPr>
          <w:rFonts w:ascii="Liberation Serif" w:hAnsi="Liberation Serif" w:cs="Liberation Serif"/>
        </w:rPr>
        <w:t>Программа ориентирована на все социальные слои и возрастные группы граждан Юргамышского муниципального округа при сохранении приоритета патриотического воспитания молодежи.</w:t>
      </w:r>
    </w:p>
    <w:p w:rsidR="00281A47" w:rsidRPr="00C269BD" w:rsidRDefault="003223C7" w:rsidP="00A330BE">
      <w:pPr>
        <w:pStyle w:val="a7"/>
        <w:suppressAutoHyphens w:val="0"/>
        <w:ind w:left="0"/>
        <w:contextualSpacing/>
        <w:jc w:val="both"/>
        <w:rPr>
          <w:sz w:val="24"/>
          <w:szCs w:val="24"/>
        </w:rPr>
      </w:pPr>
      <w:r w:rsidRPr="00C269BD">
        <w:rPr>
          <w:sz w:val="24"/>
          <w:szCs w:val="24"/>
        </w:rPr>
        <w:t xml:space="preserve"> На территории Юргамышского </w:t>
      </w:r>
      <w:r w:rsidR="00526B11" w:rsidRPr="00C269BD">
        <w:rPr>
          <w:sz w:val="24"/>
          <w:szCs w:val="24"/>
        </w:rPr>
        <w:t>муниципального округа</w:t>
      </w:r>
      <w:r w:rsidRPr="00C269BD">
        <w:rPr>
          <w:sz w:val="24"/>
          <w:szCs w:val="24"/>
        </w:rPr>
        <w:t xml:space="preserve"> за  202</w:t>
      </w:r>
      <w:r w:rsidR="00A079A9">
        <w:rPr>
          <w:sz w:val="24"/>
          <w:szCs w:val="24"/>
        </w:rPr>
        <w:t>5</w:t>
      </w:r>
      <w:r w:rsidRPr="00C269BD">
        <w:rPr>
          <w:sz w:val="24"/>
          <w:szCs w:val="24"/>
        </w:rPr>
        <w:t xml:space="preserve"> год учреждениями культуры было организованно и проведено </w:t>
      </w:r>
      <w:r w:rsidR="00A079A9" w:rsidRPr="00A079A9">
        <w:rPr>
          <w:sz w:val="24"/>
          <w:szCs w:val="24"/>
        </w:rPr>
        <w:t>341 мероприятие для 19325 участников</w:t>
      </w:r>
      <w:r w:rsidRPr="00C269BD">
        <w:rPr>
          <w:sz w:val="24"/>
          <w:szCs w:val="24"/>
        </w:rPr>
        <w:t xml:space="preserve">, направленных на профилактику террористических проявлений, формирование законопослушного поведения в рамках реализации досуговой занятости детей и подростков. По данной тематике организовывались выставки, проводились конкурсы рисунков и плакатов, оформлялись стенды, распространялись информационные буклеты («Дети России», «Толерантность – дорога к миру» и др.). </w:t>
      </w:r>
      <w:r w:rsidRPr="00C269BD">
        <w:rPr>
          <w:sz w:val="24"/>
          <w:szCs w:val="24"/>
          <w:shd w:val="clear" w:color="auto" w:fill="FFFFFF"/>
        </w:rPr>
        <w:t>Учреждениями культуры проводились тематические беседы («Россия против террора», «Я и закон» и др.</w:t>
      </w:r>
      <w:r w:rsidRPr="00C269BD">
        <w:rPr>
          <w:sz w:val="24"/>
          <w:szCs w:val="24"/>
        </w:rPr>
        <w:t>).</w:t>
      </w:r>
    </w:p>
    <w:p w:rsidR="00281A47" w:rsidRPr="00C269BD" w:rsidRDefault="003223C7" w:rsidP="00281A47">
      <w:pPr>
        <w:spacing w:line="240" w:lineRule="atLeast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 xml:space="preserve">          </w:t>
      </w:r>
      <w:r w:rsidR="00281A47" w:rsidRPr="00C269BD">
        <w:rPr>
          <w:rFonts w:ascii="Times New Roman" w:hAnsi="Times New Roman"/>
        </w:rPr>
        <w:t>В реализации информационных кампаний направленных на неприятие идеологии терроризма оформлены 30 информационных стендов антитеррористического содержания на объектах культуры, образовате</w:t>
      </w:r>
      <w:r w:rsidR="00526B11" w:rsidRPr="00C269BD">
        <w:rPr>
          <w:rFonts w:ascii="Times New Roman" w:hAnsi="Times New Roman"/>
        </w:rPr>
        <w:t>льных организациях, учреждениях;</w:t>
      </w:r>
      <w:r w:rsidRPr="00C269BD">
        <w:rPr>
          <w:rFonts w:ascii="Times New Roman" w:hAnsi="Times New Roman"/>
        </w:rPr>
        <w:t xml:space="preserve"> </w:t>
      </w:r>
      <w:r w:rsidR="00EF5366" w:rsidRPr="00C269BD">
        <w:rPr>
          <w:rFonts w:ascii="Times New Roman" w:hAnsi="Times New Roman"/>
        </w:rPr>
        <w:t>4</w:t>
      </w:r>
      <w:r w:rsidR="00281A47" w:rsidRPr="00C269BD">
        <w:rPr>
          <w:rFonts w:ascii="Times New Roman" w:hAnsi="Times New Roman"/>
        </w:rPr>
        <w:t xml:space="preserve"> публикаци</w:t>
      </w:r>
      <w:r w:rsidR="00EF5366" w:rsidRPr="00C269BD">
        <w:rPr>
          <w:rFonts w:ascii="Times New Roman" w:hAnsi="Times New Roman"/>
        </w:rPr>
        <w:t>и</w:t>
      </w:r>
      <w:r w:rsidR="00281A47" w:rsidRPr="00C269BD">
        <w:rPr>
          <w:rFonts w:ascii="Times New Roman" w:hAnsi="Times New Roman"/>
        </w:rPr>
        <w:t xml:space="preserve"> материалов по противодействию терроризма в районной газете «Рассвет».</w:t>
      </w:r>
      <w:r w:rsidRPr="00C269BD">
        <w:rPr>
          <w:rFonts w:ascii="Times New Roman" w:hAnsi="Times New Roman"/>
        </w:rPr>
        <w:t xml:space="preserve"> </w:t>
      </w:r>
      <w:r w:rsidR="00281A47" w:rsidRPr="00C269BD">
        <w:rPr>
          <w:rFonts w:ascii="Times New Roman" w:hAnsi="Times New Roman"/>
        </w:rPr>
        <w:t xml:space="preserve">Материалы по безопасности, противодействию идеологии терроризма публикуются на официальном сайте Администрации Юргамышского </w:t>
      </w:r>
      <w:r w:rsidR="00526B11" w:rsidRPr="00C269BD">
        <w:rPr>
          <w:rFonts w:ascii="Times New Roman" w:hAnsi="Times New Roman"/>
        </w:rPr>
        <w:t>муниципального округа</w:t>
      </w:r>
      <w:r w:rsidR="00281A47" w:rsidRPr="00C269BD">
        <w:rPr>
          <w:rFonts w:ascii="Times New Roman" w:hAnsi="Times New Roman"/>
        </w:rPr>
        <w:t>, в 202</w:t>
      </w:r>
      <w:r w:rsidR="003A5B36" w:rsidRPr="00C269BD">
        <w:rPr>
          <w:rFonts w:ascii="Times New Roman" w:hAnsi="Times New Roman"/>
        </w:rPr>
        <w:t>4</w:t>
      </w:r>
      <w:r w:rsidR="00281A47" w:rsidRPr="00C269BD">
        <w:rPr>
          <w:rFonts w:ascii="Times New Roman" w:hAnsi="Times New Roman"/>
        </w:rPr>
        <w:t xml:space="preserve"> году проведено </w:t>
      </w:r>
      <w:r w:rsidR="003A5B36" w:rsidRPr="00C269BD">
        <w:rPr>
          <w:rFonts w:ascii="Times New Roman" w:hAnsi="Times New Roman"/>
        </w:rPr>
        <w:t>4</w:t>
      </w:r>
      <w:r w:rsidR="00281A47" w:rsidRPr="00C269BD">
        <w:rPr>
          <w:rFonts w:ascii="Times New Roman" w:hAnsi="Times New Roman"/>
        </w:rPr>
        <w:t xml:space="preserve"> публикаций.</w:t>
      </w:r>
    </w:p>
    <w:p w:rsidR="00281A47" w:rsidRPr="00C269BD" w:rsidRDefault="003223C7" w:rsidP="00281A47">
      <w:pPr>
        <w:spacing w:line="240" w:lineRule="atLeast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 xml:space="preserve">         </w:t>
      </w:r>
      <w:r w:rsidR="00281A47" w:rsidRPr="00C269BD">
        <w:rPr>
          <w:rFonts w:ascii="Times New Roman" w:hAnsi="Times New Roman"/>
        </w:rPr>
        <w:t>В текущей деятельности  осуществляется распространение буклетов, памяток по мерам безопасности, вопросы безопасности освещаются на родительских собраниях в образовательных организациях.</w:t>
      </w:r>
    </w:p>
    <w:p w:rsidR="00281A47" w:rsidRPr="00C269BD" w:rsidRDefault="003223C7" w:rsidP="00281A47">
      <w:pPr>
        <w:tabs>
          <w:tab w:val="left" w:pos="5730"/>
        </w:tabs>
        <w:spacing w:line="240" w:lineRule="atLeast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 xml:space="preserve">         </w:t>
      </w:r>
      <w:r w:rsidR="00281A47" w:rsidRPr="00C269BD">
        <w:rPr>
          <w:rFonts w:ascii="Times New Roman" w:hAnsi="Times New Roman"/>
        </w:rPr>
        <w:t xml:space="preserve">Проведенный мониторинг состояния общественно-политических, социально-экономических и иных процессов, оказывающих влияние на ситуацию в сфере </w:t>
      </w:r>
      <w:r w:rsidR="00281A47" w:rsidRPr="00C269BD">
        <w:rPr>
          <w:rFonts w:ascii="Times New Roman" w:hAnsi="Times New Roman"/>
        </w:rPr>
        <w:lastRenderedPageBreak/>
        <w:t>противодействия терроризму, показал, что в течени</w:t>
      </w:r>
      <w:r w:rsidR="00EF5366" w:rsidRPr="00C269BD">
        <w:rPr>
          <w:rFonts w:ascii="Times New Roman" w:hAnsi="Times New Roman"/>
        </w:rPr>
        <w:t>е</w:t>
      </w:r>
      <w:r w:rsidR="00281A47" w:rsidRPr="00C269BD">
        <w:rPr>
          <w:rFonts w:ascii="Times New Roman" w:hAnsi="Times New Roman"/>
        </w:rPr>
        <w:t xml:space="preserve"> 202</w:t>
      </w:r>
      <w:r w:rsidR="003A5B36" w:rsidRPr="00C269BD">
        <w:rPr>
          <w:rFonts w:ascii="Times New Roman" w:hAnsi="Times New Roman"/>
        </w:rPr>
        <w:t>4</w:t>
      </w:r>
      <w:r w:rsidR="00281A47" w:rsidRPr="00C269BD">
        <w:rPr>
          <w:rFonts w:ascii="Times New Roman" w:hAnsi="Times New Roman"/>
        </w:rPr>
        <w:t xml:space="preserve"> года на территории Юргамышского </w:t>
      </w:r>
      <w:r w:rsidR="00526B11" w:rsidRPr="00C269BD">
        <w:rPr>
          <w:rFonts w:ascii="Times New Roman" w:hAnsi="Times New Roman"/>
        </w:rPr>
        <w:t>муниципального округа</w:t>
      </w:r>
      <w:r w:rsidR="00281A47" w:rsidRPr="00C269BD">
        <w:rPr>
          <w:rFonts w:ascii="Times New Roman" w:hAnsi="Times New Roman"/>
        </w:rPr>
        <w:t xml:space="preserve"> фактов проявлений и совершения террористических актов, разжигание межнациональной розни, фактов протестной активности не допущено.</w:t>
      </w:r>
    </w:p>
    <w:p w:rsidR="00281A47" w:rsidRPr="00C269BD" w:rsidRDefault="00281A47" w:rsidP="00281A47">
      <w:pPr>
        <w:tabs>
          <w:tab w:val="left" w:pos="5730"/>
        </w:tabs>
        <w:spacing w:line="240" w:lineRule="atLeast"/>
        <w:jc w:val="both"/>
        <w:rPr>
          <w:rFonts w:ascii="Times New Roman" w:hAnsi="Times New Roman"/>
        </w:rPr>
      </w:pPr>
      <w:r w:rsidRPr="00C269BD">
        <w:rPr>
          <w:rFonts w:ascii="Times New Roman" w:hAnsi="Times New Roman"/>
        </w:rPr>
        <w:t xml:space="preserve"> </w:t>
      </w:r>
      <w:r w:rsidR="00526B11" w:rsidRPr="00C269BD">
        <w:rPr>
          <w:rFonts w:ascii="Times New Roman" w:hAnsi="Times New Roman"/>
        </w:rPr>
        <w:t xml:space="preserve">        </w:t>
      </w:r>
      <w:r w:rsidRPr="00C269BD">
        <w:rPr>
          <w:rFonts w:ascii="Times New Roman" w:hAnsi="Times New Roman"/>
        </w:rPr>
        <w:t xml:space="preserve">Считаем, что проведение  мероприятий, комплексного плана противодействия идеологии терроризма на территории Юргамышского </w:t>
      </w:r>
      <w:r w:rsidR="00526B11" w:rsidRPr="00C269BD">
        <w:rPr>
          <w:rFonts w:ascii="Times New Roman" w:hAnsi="Times New Roman"/>
        </w:rPr>
        <w:t>муниципального округа</w:t>
      </w:r>
      <w:r w:rsidRPr="00C269BD">
        <w:rPr>
          <w:rFonts w:ascii="Times New Roman" w:hAnsi="Times New Roman"/>
        </w:rPr>
        <w:t xml:space="preserve">, муниципальной программы «Профилактика терроризма на территории Юргамышского </w:t>
      </w:r>
      <w:r w:rsidR="00526B11" w:rsidRPr="00C269BD">
        <w:rPr>
          <w:rFonts w:ascii="Times New Roman" w:hAnsi="Times New Roman"/>
        </w:rPr>
        <w:t>муниципального округа Курганской области</w:t>
      </w:r>
      <w:r w:rsidRPr="00C269BD">
        <w:rPr>
          <w:rFonts w:ascii="Times New Roman" w:hAnsi="Times New Roman"/>
        </w:rPr>
        <w:t>» являются актуальными и обеспечивают профилактическую работу по противодействию терроризма на должном уровне.</w:t>
      </w:r>
    </w:p>
    <w:p w:rsidR="00281A47" w:rsidRPr="00C269BD" w:rsidRDefault="00281A47" w:rsidP="00433C3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:rsidR="00433C3C" w:rsidRPr="00C269BD" w:rsidRDefault="00433C3C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F5366" w:rsidRPr="00C269BD" w:rsidRDefault="003223C7" w:rsidP="00EF5366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269BD">
        <w:rPr>
          <w:rFonts w:ascii="Times New Roman" w:hAnsi="Times New Roman" w:cs="Times New Roman"/>
          <w:bCs/>
        </w:rPr>
        <w:t xml:space="preserve">Ведущий специалист </w:t>
      </w:r>
      <w:r w:rsidR="00EF5366" w:rsidRPr="00C269BD">
        <w:rPr>
          <w:rFonts w:ascii="Times New Roman" w:hAnsi="Times New Roman" w:cs="Times New Roman"/>
          <w:bCs/>
        </w:rPr>
        <w:t xml:space="preserve">службы </w:t>
      </w:r>
    </w:p>
    <w:p w:rsidR="00EF5366" w:rsidRPr="00C269BD" w:rsidRDefault="00EF5366" w:rsidP="00EF5366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269BD">
        <w:rPr>
          <w:rFonts w:ascii="Times New Roman" w:hAnsi="Times New Roman" w:cs="Times New Roman"/>
          <w:bCs/>
        </w:rPr>
        <w:t xml:space="preserve">по мобилизационной работе Администрации </w:t>
      </w:r>
    </w:p>
    <w:p w:rsidR="00281A47" w:rsidRPr="00C269BD" w:rsidRDefault="00EF5366" w:rsidP="00EF5366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269BD">
        <w:rPr>
          <w:rFonts w:ascii="Times New Roman" w:hAnsi="Times New Roman" w:cs="Times New Roman"/>
          <w:bCs/>
        </w:rPr>
        <w:t>Юргамышского муниципального округа</w:t>
      </w:r>
      <w:r w:rsidR="00281A47" w:rsidRPr="00C269BD">
        <w:rPr>
          <w:rFonts w:ascii="Times New Roman" w:hAnsi="Times New Roman" w:cs="Times New Roman"/>
          <w:bCs/>
        </w:rPr>
        <w:t xml:space="preserve"> </w:t>
      </w:r>
      <w:r w:rsidRPr="00C269BD">
        <w:rPr>
          <w:rFonts w:ascii="Times New Roman" w:hAnsi="Times New Roman" w:cs="Times New Roman"/>
          <w:bCs/>
        </w:rPr>
        <w:t xml:space="preserve">                           </w:t>
      </w:r>
      <w:r w:rsidR="003223C7" w:rsidRPr="00C269BD">
        <w:rPr>
          <w:rFonts w:ascii="Times New Roman" w:hAnsi="Times New Roman" w:cs="Times New Roman"/>
          <w:bCs/>
        </w:rPr>
        <w:tab/>
        <w:t xml:space="preserve">         Т.Н. Важенина</w:t>
      </w:r>
    </w:p>
    <w:p w:rsidR="003223C7" w:rsidRPr="00C269BD" w:rsidRDefault="003223C7" w:rsidP="003223C7">
      <w:pPr>
        <w:tabs>
          <w:tab w:val="left" w:pos="6660"/>
        </w:tabs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:rsidR="00C269BD" w:rsidRDefault="00C269BD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A079A9" w:rsidRDefault="00A079A9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33C3C" w:rsidRPr="00433C3C" w:rsidRDefault="00433C3C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433C3C">
        <w:rPr>
          <w:rFonts w:ascii="Times New Roman" w:hAnsi="Times New Roman" w:cs="Times New Roman"/>
          <w:b/>
          <w:bCs/>
        </w:rPr>
        <w:lastRenderedPageBreak/>
        <w:t xml:space="preserve">Формы </w:t>
      </w:r>
    </w:p>
    <w:p w:rsidR="00433C3C" w:rsidRPr="00433C3C" w:rsidRDefault="00433C3C" w:rsidP="00433C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433C3C">
        <w:rPr>
          <w:rFonts w:ascii="Times New Roman" w:hAnsi="Times New Roman" w:cs="Times New Roman"/>
          <w:b/>
          <w:bCs/>
        </w:rPr>
        <w:t xml:space="preserve">оценки  целевых индикаторов муниципальной программы Юргамышского </w:t>
      </w:r>
      <w:r w:rsidR="00526B11">
        <w:rPr>
          <w:rFonts w:ascii="Times New Roman" w:hAnsi="Times New Roman" w:cs="Times New Roman"/>
          <w:b/>
          <w:bCs/>
        </w:rPr>
        <w:t>муниципального округа</w:t>
      </w:r>
    </w:p>
    <w:p w:rsidR="00B47E13" w:rsidRDefault="00433C3C" w:rsidP="00433C3C">
      <w:pPr>
        <w:rPr>
          <w:rFonts w:ascii="Times New Roman" w:hAnsi="Times New Roman" w:cs="Times New Roman"/>
        </w:rPr>
      </w:pPr>
      <w:bookmarkStart w:id="0" w:name="Par187"/>
      <w:bookmarkEnd w:id="0"/>
      <w:r w:rsidRPr="00433C3C">
        <w:rPr>
          <w:rFonts w:ascii="Times New Roman" w:hAnsi="Times New Roman" w:cs="Times New Roman"/>
        </w:rPr>
        <w:t>Форма 1. Оценка целевых индикаторов муниципальной программы Юргамышского</w:t>
      </w:r>
      <w:r>
        <w:rPr>
          <w:rFonts w:ascii="Times New Roman" w:hAnsi="Times New Roman" w:cs="Times New Roman"/>
        </w:rPr>
        <w:t xml:space="preserve"> </w:t>
      </w:r>
      <w:r w:rsidR="00400E61">
        <w:rPr>
          <w:rFonts w:ascii="Times New Roman" w:hAnsi="Times New Roman" w:cs="Times New Roman"/>
        </w:rPr>
        <w:t>муниципального округа</w:t>
      </w:r>
      <w:r>
        <w:rPr>
          <w:rFonts w:ascii="Times New Roman" w:hAnsi="Times New Roman" w:cs="Times New Roman"/>
        </w:rPr>
        <w:t xml:space="preserve"> «Профилактика терроризма в Юргамышском </w:t>
      </w:r>
      <w:r w:rsidR="00400E61">
        <w:rPr>
          <w:rFonts w:ascii="Times New Roman" w:hAnsi="Times New Roman" w:cs="Times New Roman"/>
        </w:rPr>
        <w:t>муниципальном округе Курганской области</w:t>
      </w:r>
      <w:r>
        <w:rPr>
          <w:rFonts w:ascii="Times New Roman" w:hAnsi="Times New Roman" w:cs="Times New Roman"/>
        </w:rPr>
        <w:t>» за 202</w:t>
      </w:r>
      <w:r w:rsidR="00C733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</w:t>
      </w:r>
    </w:p>
    <w:p w:rsidR="00433C3C" w:rsidRDefault="00433C3C" w:rsidP="00433C3C">
      <w:pPr>
        <w:rPr>
          <w:rFonts w:ascii="Times New Roman" w:hAnsi="Times New Roman" w:cs="Times New Roman"/>
        </w:rPr>
      </w:pPr>
    </w:p>
    <w:tbl>
      <w:tblPr>
        <w:tblW w:w="952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37"/>
        <w:gridCol w:w="1309"/>
        <w:gridCol w:w="1428"/>
        <w:gridCol w:w="1428"/>
        <w:gridCol w:w="1309"/>
        <w:gridCol w:w="1309"/>
      </w:tblGrid>
      <w:tr w:rsidR="00433C3C" w:rsidRPr="00433C3C" w:rsidTr="00433C3C">
        <w:trPr>
          <w:trHeight w:val="400"/>
        </w:trPr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3C" w:rsidRPr="00433C3C" w:rsidRDefault="00433C3C" w:rsidP="003E3876">
            <w:pPr>
              <w:pStyle w:val="ConsPlusCell"/>
            </w:pPr>
            <w:r w:rsidRPr="00433C3C">
              <w:t>Наименование целевого</w:t>
            </w:r>
            <w:r w:rsidRPr="00433C3C">
              <w:br/>
              <w:t xml:space="preserve">     индикатора      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3C" w:rsidRPr="00433C3C" w:rsidRDefault="00433C3C" w:rsidP="003E3876">
            <w:pPr>
              <w:pStyle w:val="ConsPlusCell"/>
            </w:pPr>
            <w:r w:rsidRPr="00433C3C">
              <w:t xml:space="preserve"> Единица </w:t>
            </w:r>
            <w:r w:rsidRPr="00433C3C">
              <w:br/>
              <w:t>измерения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3C" w:rsidRPr="00433C3C" w:rsidRDefault="00433C3C" w:rsidP="003E3876">
            <w:pPr>
              <w:pStyle w:val="ConsPlusCell"/>
            </w:pPr>
            <w:r w:rsidRPr="00433C3C">
              <w:t xml:space="preserve">      Значение целевого индикатора       </w:t>
            </w:r>
          </w:p>
        </w:tc>
      </w:tr>
      <w:tr w:rsidR="00433C3C" w:rsidRPr="00433C3C" w:rsidTr="00433C3C">
        <w:trPr>
          <w:trHeight w:val="800"/>
        </w:trPr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3C" w:rsidRPr="00433C3C" w:rsidRDefault="00433C3C" w:rsidP="003E38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3C" w:rsidRPr="00433C3C" w:rsidRDefault="00433C3C" w:rsidP="003E38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3C" w:rsidRPr="00433C3C" w:rsidRDefault="00433C3C" w:rsidP="003E3876">
            <w:pPr>
              <w:pStyle w:val="ConsPlusCell"/>
            </w:pPr>
            <w:r w:rsidRPr="00433C3C">
              <w:t>Утверждено</w:t>
            </w:r>
            <w:r w:rsidRPr="00433C3C">
              <w:br/>
              <w:t xml:space="preserve">в муниципальной </w:t>
            </w:r>
            <w:r w:rsidRPr="00433C3C">
              <w:br/>
              <w:t xml:space="preserve">программе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3C" w:rsidRPr="00433C3C" w:rsidRDefault="00433C3C" w:rsidP="003E3876">
            <w:pPr>
              <w:pStyle w:val="ConsPlusCell"/>
            </w:pPr>
            <w:r w:rsidRPr="00433C3C">
              <w:t>Достигнуто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3C" w:rsidRPr="00433C3C" w:rsidRDefault="00433C3C" w:rsidP="003E3876">
            <w:pPr>
              <w:pStyle w:val="ConsPlusCell"/>
            </w:pPr>
            <w:r w:rsidRPr="00433C3C">
              <w:t xml:space="preserve"> Откло-  </w:t>
            </w:r>
            <w:r w:rsidRPr="00433C3C">
              <w:br/>
              <w:t xml:space="preserve">нение, % 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3C" w:rsidRPr="00433C3C" w:rsidRDefault="00433C3C" w:rsidP="003E3876">
            <w:pPr>
              <w:pStyle w:val="ConsPlusCell"/>
            </w:pPr>
            <w:r w:rsidRPr="00433C3C">
              <w:t xml:space="preserve"> Оценка  </w:t>
            </w:r>
            <w:r w:rsidRPr="00433C3C">
              <w:br/>
              <w:t xml:space="preserve">в баллах </w:t>
            </w:r>
          </w:p>
        </w:tc>
      </w:tr>
      <w:tr w:rsidR="00C4417D" w:rsidRPr="00433C3C" w:rsidTr="00ED676B"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417D" w:rsidRPr="00433C3C" w:rsidRDefault="00C4417D" w:rsidP="00433C3C">
            <w:pPr>
              <w:pStyle w:val="20"/>
              <w:shd w:val="clear" w:color="auto" w:fill="auto"/>
              <w:tabs>
                <w:tab w:val="left" w:pos="1539"/>
                <w:tab w:val="left" w:pos="3146"/>
                <w:tab w:val="left" w:pos="3715"/>
              </w:tabs>
              <w:spacing w:line="203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Численность обучающихся и молодежи, вовлеченных в мероприятия,</w:t>
            </w:r>
            <w:r>
              <w:rPr>
                <w:rStyle w:val="295pt"/>
                <w:rFonts w:ascii="Times New Roman" w:hAnsi="Times New Roman" w:cs="Times New Roman"/>
              </w:rPr>
              <w:t xml:space="preserve"> </w:t>
            </w:r>
            <w:r w:rsidRPr="00433C3C">
              <w:rPr>
                <w:rStyle w:val="295pt"/>
                <w:rFonts w:ascii="Times New Roman" w:hAnsi="Times New Roman" w:cs="Times New Roman"/>
              </w:rPr>
              <w:t>направленные</w:t>
            </w:r>
            <w:r w:rsidRPr="00433C3C">
              <w:rPr>
                <w:rStyle w:val="295pt"/>
                <w:rFonts w:ascii="Times New Roman" w:hAnsi="Times New Roman" w:cs="Times New Roman"/>
              </w:rPr>
              <w:tab/>
              <w:t>на</w:t>
            </w:r>
            <w:r w:rsidRPr="00433C3C">
              <w:rPr>
                <w:rStyle w:val="295pt"/>
                <w:rFonts w:ascii="Times New Roman" w:hAnsi="Times New Roman" w:cs="Times New Roman"/>
              </w:rPr>
              <w:tab/>
              <w:t>профилактику</w:t>
            </w:r>
          </w:p>
          <w:p w:rsidR="00C4417D" w:rsidRPr="00433C3C" w:rsidRDefault="00C4417D" w:rsidP="00433C3C">
            <w:pPr>
              <w:pStyle w:val="20"/>
              <w:shd w:val="clear" w:color="auto" w:fill="auto"/>
              <w:spacing w:line="203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терроризма (тыс. человек)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16" w:lineRule="exact"/>
              <w:ind w:left="160" w:firstLine="0"/>
              <w:jc w:val="left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Тыс.чел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4417D" w:rsidP="00206F1B">
            <w:pPr>
              <w:pStyle w:val="2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F99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0,2</w:t>
            </w:r>
            <w:r w:rsidR="00C73378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4417D" w:rsidP="00206F1B">
            <w:pPr>
              <w:pStyle w:val="2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F99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0,2</w:t>
            </w:r>
            <w:r w:rsidR="00C73378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  <w:jc w:val="center"/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580A82" w:rsidP="00B11412">
            <w:pPr>
              <w:pStyle w:val="ConsPlusCell"/>
              <w:jc w:val="center"/>
            </w:pPr>
            <w:r>
              <w:t>+</w:t>
            </w:r>
            <w:r w:rsidR="007E2C02">
              <w:t>1</w:t>
            </w:r>
          </w:p>
        </w:tc>
      </w:tr>
      <w:tr w:rsidR="00C4417D" w:rsidRPr="00433C3C" w:rsidTr="00ED676B"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417D" w:rsidRPr="00433C3C" w:rsidRDefault="00C4417D" w:rsidP="00433C3C">
            <w:pPr>
              <w:pStyle w:val="20"/>
              <w:shd w:val="clear" w:color="auto" w:fill="auto"/>
              <w:tabs>
                <w:tab w:val="left" w:pos="1305"/>
              </w:tabs>
              <w:spacing w:line="208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Количество</w:t>
            </w:r>
            <w:r w:rsidRPr="00433C3C">
              <w:rPr>
                <w:rStyle w:val="295pt"/>
                <w:rFonts w:ascii="Times New Roman" w:hAnsi="Times New Roman" w:cs="Times New Roman"/>
              </w:rPr>
              <w:tab/>
              <w:t>мигрантов, принявших участие в</w:t>
            </w:r>
          </w:p>
          <w:p w:rsidR="00C4417D" w:rsidRPr="00433C3C" w:rsidRDefault="00C4417D" w:rsidP="00433C3C">
            <w:pPr>
              <w:pStyle w:val="20"/>
              <w:shd w:val="clear" w:color="auto" w:fill="auto"/>
              <w:tabs>
                <w:tab w:val="left" w:pos="1593"/>
                <w:tab w:val="left" w:pos="3169"/>
              </w:tabs>
              <w:spacing w:line="208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мероприятиях,</w:t>
            </w:r>
            <w:r>
              <w:rPr>
                <w:rStyle w:val="295pt"/>
                <w:rFonts w:ascii="Times New Roman" w:hAnsi="Times New Roman" w:cs="Times New Roman"/>
              </w:rPr>
              <w:t xml:space="preserve"> </w:t>
            </w:r>
            <w:r w:rsidRPr="00433C3C">
              <w:rPr>
                <w:rStyle w:val="295pt"/>
                <w:rFonts w:ascii="Times New Roman" w:hAnsi="Times New Roman" w:cs="Times New Roman"/>
              </w:rPr>
              <w:t>направленных</w:t>
            </w:r>
            <w:r w:rsidRPr="00433C3C">
              <w:rPr>
                <w:rStyle w:val="295pt"/>
                <w:rFonts w:ascii="Times New Roman" w:hAnsi="Times New Roman" w:cs="Times New Roman"/>
              </w:rPr>
              <w:tab/>
              <w:t>на профилактику</w:t>
            </w:r>
          </w:p>
          <w:p w:rsidR="00C4417D" w:rsidRPr="00433C3C" w:rsidRDefault="00C4417D" w:rsidP="00433C3C">
            <w:pPr>
              <w:pStyle w:val="20"/>
              <w:shd w:val="clear" w:color="auto" w:fill="auto"/>
              <w:spacing w:line="208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терроризма (чел.)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16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Чел.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206F1B">
            <w:pPr>
              <w:pStyle w:val="20"/>
              <w:shd w:val="clear" w:color="auto" w:fill="auto"/>
              <w:spacing w:line="206" w:lineRule="exact"/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C73378">
            <w:pPr>
              <w:pStyle w:val="20"/>
              <w:shd w:val="clear" w:color="auto" w:fill="auto"/>
              <w:spacing w:line="206" w:lineRule="exact"/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  <w:jc w:val="center"/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580A82" w:rsidP="00433C3C">
            <w:pPr>
              <w:pStyle w:val="ConsPlusCell"/>
              <w:jc w:val="center"/>
            </w:pPr>
            <w:r>
              <w:t>+</w:t>
            </w:r>
            <w:r w:rsidR="007E2C02">
              <w:t>1</w:t>
            </w:r>
          </w:p>
        </w:tc>
      </w:tr>
      <w:tr w:rsidR="00C4417D" w:rsidRPr="00433C3C" w:rsidTr="00ED676B"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08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Количество муниципальных служащих и работников муниципальных учреждений, обученных по вопросам профилактики терроризма (чел.)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16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Чел.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206F1B">
            <w:pPr>
              <w:pStyle w:val="20"/>
              <w:shd w:val="clear" w:color="auto" w:fill="auto"/>
              <w:spacing w:line="206" w:lineRule="exact"/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206F1B">
            <w:pPr>
              <w:pStyle w:val="20"/>
              <w:shd w:val="clear" w:color="auto" w:fill="auto"/>
              <w:spacing w:line="206" w:lineRule="exact"/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a3"/>
              <w:jc w:val="center"/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580A82" w:rsidP="00580A82">
            <w:pPr>
              <w:pStyle w:val="a3"/>
              <w:jc w:val="center"/>
            </w:pPr>
            <w:r>
              <w:t>+4</w:t>
            </w:r>
          </w:p>
        </w:tc>
      </w:tr>
      <w:tr w:rsidR="00C4417D" w:rsidRPr="00433C3C" w:rsidTr="00ED676B"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08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Количество материалов, направленных на профилактику терроризма:</w:t>
            </w:r>
          </w:p>
          <w:p w:rsidR="00C4417D" w:rsidRPr="00433C3C" w:rsidRDefault="00C4417D" w:rsidP="00433C3C">
            <w:pPr>
              <w:pStyle w:val="20"/>
              <w:shd w:val="clear" w:color="auto" w:fill="auto"/>
              <w:spacing w:line="208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публикаций в местных средствах массовой информации (ед.)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16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ЕД-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206F1B">
            <w:pPr>
              <w:pStyle w:val="20"/>
              <w:shd w:val="clear" w:color="auto" w:fill="auto"/>
              <w:spacing w:line="206" w:lineRule="exact"/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206F1B">
            <w:pPr>
              <w:pStyle w:val="20"/>
              <w:shd w:val="clear" w:color="auto" w:fill="auto"/>
              <w:spacing w:line="206" w:lineRule="exact"/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  <w:jc w:val="center"/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580A82" w:rsidP="00E07CD5">
            <w:pPr>
              <w:pStyle w:val="ConsPlusCell"/>
              <w:jc w:val="center"/>
            </w:pPr>
            <w:r>
              <w:t>+</w:t>
            </w:r>
            <w:r w:rsidR="007E2C02">
              <w:t>1</w:t>
            </w:r>
          </w:p>
        </w:tc>
      </w:tr>
      <w:tr w:rsidR="00C4417D" w:rsidRPr="00433C3C" w:rsidTr="00ED676B"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12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Количество организованных информационных стендов направленных на профилактику терроризма (ед.)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16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ЕД.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4417D" w:rsidP="00C73378">
            <w:pPr>
              <w:pStyle w:val="20"/>
              <w:shd w:val="clear" w:color="auto" w:fill="auto"/>
              <w:spacing w:line="206" w:lineRule="exact"/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F99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1</w:t>
            </w:r>
            <w:r w:rsidR="00C73378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4417D" w:rsidP="00C73378">
            <w:pPr>
              <w:pStyle w:val="20"/>
              <w:shd w:val="clear" w:color="auto" w:fill="auto"/>
              <w:spacing w:line="206" w:lineRule="exact"/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F99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1</w:t>
            </w:r>
            <w:r w:rsidR="00C73378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  <w:jc w:val="center"/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580A82" w:rsidP="00B11412">
            <w:pPr>
              <w:pStyle w:val="ConsPlusCell"/>
              <w:jc w:val="center"/>
            </w:pPr>
            <w:r>
              <w:t>+</w:t>
            </w:r>
            <w:r w:rsidR="007E2C02">
              <w:t>1</w:t>
            </w:r>
          </w:p>
        </w:tc>
      </w:tr>
      <w:tr w:rsidR="00C4417D" w:rsidRPr="00433C3C" w:rsidTr="00ED676B"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417D" w:rsidRPr="00433C3C" w:rsidRDefault="00C4417D" w:rsidP="00433C3C">
            <w:pPr>
              <w:pStyle w:val="20"/>
              <w:shd w:val="clear" w:color="auto" w:fill="auto"/>
              <w:tabs>
                <w:tab w:val="left" w:pos="1566"/>
                <w:tab w:val="left" w:pos="2162"/>
                <w:tab w:val="left" w:pos="3535"/>
              </w:tabs>
              <w:spacing w:line="208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Доля граждан, положительно оценивающих деятельность органов власти по обеспечению антитеррористической безопасности</w:t>
            </w:r>
            <w:r w:rsidRPr="00433C3C">
              <w:rPr>
                <w:rStyle w:val="295pt"/>
                <w:rFonts w:ascii="Times New Roman" w:hAnsi="Times New Roman" w:cs="Times New Roman"/>
              </w:rPr>
              <w:tab/>
              <w:t>на территории муниципального</w:t>
            </w:r>
          </w:p>
          <w:p w:rsidR="00C4417D" w:rsidRPr="00433C3C" w:rsidRDefault="00C4417D" w:rsidP="00433C3C">
            <w:pPr>
              <w:pStyle w:val="20"/>
              <w:shd w:val="clear" w:color="auto" w:fill="auto"/>
              <w:spacing w:line="208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образования до %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16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%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206F1B">
            <w:pPr>
              <w:pStyle w:val="20"/>
              <w:shd w:val="clear" w:color="auto" w:fill="auto"/>
              <w:spacing w:line="19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206F1B">
            <w:pPr>
              <w:pStyle w:val="20"/>
              <w:shd w:val="clear" w:color="auto" w:fill="auto"/>
              <w:spacing w:line="19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  <w:jc w:val="center"/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580A82" w:rsidP="00B11412">
            <w:pPr>
              <w:pStyle w:val="ConsPlusCell"/>
              <w:jc w:val="center"/>
            </w:pPr>
            <w:r>
              <w:t>+1</w:t>
            </w:r>
          </w:p>
        </w:tc>
      </w:tr>
      <w:tr w:rsidR="00C4417D" w:rsidRPr="00433C3C" w:rsidTr="00ED676B"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417D" w:rsidRPr="00433C3C" w:rsidRDefault="00C4417D" w:rsidP="00433C3C">
            <w:pPr>
              <w:pStyle w:val="20"/>
              <w:shd w:val="clear" w:color="auto" w:fill="auto"/>
              <w:tabs>
                <w:tab w:val="left" w:pos="1598"/>
                <w:tab w:val="left" w:pos="3368"/>
              </w:tabs>
              <w:spacing w:line="208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Количество преступлений</w:t>
            </w:r>
            <w:r w:rsidRPr="00433C3C">
              <w:rPr>
                <w:rStyle w:val="295pt"/>
                <w:rFonts w:ascii="Times New Roman" w:hAnsi="Times New Roman" w:cs="Times New Roman"/>
              </w:rPr>
              <w:tab/>
              <w:t>террористической</w:t>
            </w:r>
          </w:p>
          <w:p w:rsidR="00C4417D" w:rsidRPr="00433C3C" w:rsidRDefault="00C4417D" w:rsidP="00433C3C">
            <w:pPr>
              <w:pStyle w:val="20"/>
              <w:shd w:val="clear" w:color="auto" w:fill="auto"/>
              <w:spacing w:line="208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направленности (ед.)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16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ЕД.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4417D" w:rsidP="00206F1B">
            <w:pPr>
              <w:pStyle w:val="20"/>
              <w:shd w:val="clear" w:color="auto" w:fill="auto"/>
              <w:spacing w:line="19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F99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4417D" w:rsidP="00206F1B">
            <w:pPr>
              <w:pStyle w:val="20"/>
              <w:shd w:val="clear" w:color="auto" w:fill="auto"/>
              <w:spacing w:line="19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F99"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  <w:jc w:val="center"/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580A82" w:rsidP="00433C3C">
            <w:pPr>
              <w:pStyle w:val="ConsPlusCell"/>
              <w:jc w:val="center"/>
            </w:pPr>
            <w:r>
              <w:t>+</w:t>
            </w:r>
            <w:r w:rsidR="007E2C02">
              <w:t>1</w:t>
            </w:r>
          </w:p>
        </w:tc>
      </w:tr>
      <w:tr w:rsidR="00C4417D" w:rsidRPr="00433C3C" w:rsidTr="00ED676B">
        <w:trPr>
          <w:trHeight w:val="400"/>
        </w:trPr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417D" w:rsidRPr="00433C3C" w:rsidRDefault="00C4417D" w:rsidP="00433C3C">
            <w:pPr>
              <w:pStyle w:val="20"/>
              <w:shd w:val="clear" w:color="auto" w:fill="auto"/>
              <w:spacing w:line="194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</w:t>
            </w:r>
            <w:r w:rsidRPr="00433C3C">
              <w:rPr>
                <w:rFonts w:ascii="Times New Roman" w:hAnsi="Times New Roman" w:cs="Times New Roman"/>
              </w:rPr>
              <w:t xml:space="preserve"> </w:t>
            </w:r>
          </w:p>
          <w:p w:rsidR="00C4417D" w:rsidRPr="00433C3C" w:rsidRDefault="00C4417D" w:rsidP="00433C3C">
            <w:pPr>
              <w:pStyle w:val="20"/>
              <w:shd w:val="clear" w:color="auto" w:fill="auto"/>
              <w:spacing w:line="194" w:lineRule="exact"/>
              <w:ind w:firstLine="0"/>
              <w:rPr>
                <w:rFonts w:ascii="Times New Roman" w:hAnsi="Times New Roman" w:cs="Times New Roman"/>
              </w:rPr>
            </w:pPr>
            <w:r w:rsidRPr="00433C3C">
              <w:rPr>
                <w:rFonts w:ascii="Times New Roman" w:hAnsi="Times New Roman" w:cs="Times New Roman"/>
              </w:rPr>
              <w:t>%</w:t>
            </w:r>
            <w:r w:rsidRPr="00433C3C">
              <w:rPr>
                <w:rStyle w:val="210pt"/>
                <w:rFonts w:ascii="Times New Roman" w:hAnsi="Times New Roman" w:cs="Times New Roman"/>
              </w:rPr>
              <w:tab/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20"/>
              <w:shd w:val="clear" w:color="auto" w:fill="auto"/>
              <w:spacing w:line="216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3C3C">
              <w:rPr>
                <w:rStyle w:val="295pt"/>
                <w:rFonts w:ascii="Times New Roman" w:hAnsi="Times New Roman" w:cs="Times New Roman"/>
              </w:rPr>
              <w:t>%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206F1B">
            <w:pPr>
              <w:pStyle w:val="20"/>
              <w:shd w:val="clear" w:color="auto" w:fill="auto"/>
              <w:spacing w:line="19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73378" w:rsidP="00206F1B">
            <w:pPr>
              <w:pStyle w:val="20"/>
              <w:shd w:val="clear" w:color="auto" w:fill="auto"/>
              <w:spacing w:line="190" w:lineRule="exact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580A82" w:rsidP="00302D8E">
            <w:pPr>
              <w:pStyle w:val="ConsPlusCell"/>
              <w:jc w:val="center"/>
            </w:pPr>
            <w:r>
              <w:t>+1</w:t>
            </w:r>
          </w:p>
        </w:tc>
      </w:tr>
      <w:tr w:rsidR="00C4417D" w:rsidRPr="00433C3C" w:rsidTr="00ED676B">
        <w:trPr>
          <w:trHeight w:val="400"/>
        </w:trPr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</w:pPr>
            <w:r w:rsidRPr="00433C3C">
              <w:t>Итоговая      сводная</w:t>
            </w:r>
            <w:r w:rsidRPr="00433C3C">
              <w:br/>
              <w:t xml:space="preserve">оценка               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D" w:rsidRPr="00A05F99" w:rsidRDefault="00C4417D" w:rsidP="00206F1B">
            <w:pPr>
              <w:pStyle w:val="2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C4417D" w:rsidP="00433C3C">
            <w:pPr>
              <w:pStyle w:val="ConsPlusCell"/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D" w:rsidRPr="00433C3C" w:rsidRDefault="00580A82" w:rsidP="00A4142C">
            <w:pPr>
              <w:pStyle w:val="ConsPlusCell"/>
              <w:jc w:val="center"/>
            </w:pPr>
            <w:r>
              <w:t>+11</w:t>
            </w:r>
            <w:bookmarkStart w:id="1" w:name="_GoBack"/>
            <w:bookmarkEnd w:id="1"/>
          </w:p>
        </w:tc>
      </w:tr>
    </w:tbl>
    <w:p w:rsidR="00433C3C" w:rsidRPr="00433C3C" w:rsidRDefault="00433C3C" w:rsidP="00433C3C">
      <w:pPr>
        <w:rPr>
          <w:rFonts w:ascii="Times New Roman" w:hAnsi="Times New Roman" w:cs="Times New Roman"/>
        </w:rPr>
      </w:pPr>
    </w:p>
    <w:sectPr w:rsidR="00433C3C" w:rsidRPr="00433C3C" w:rsidSect="00B47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433C3C"/>
    <w:rsid w:val="000830A9"/>
    <w:rsid w:val="001D335F"/>
    <w:rsid w:val="00201350"/>
    <w:rsid w:val="00205DD7"/>
    <w:rsid w:val="00211E36"/>
    <w:rsid w:val="00223E36"/>
    <w:rsid w:val="00233C7C"/>
    <w:rsid w:val="00281A47"/>
    <w:rsid w:val="00302D8E"/>
    <w:rsid w:val="003223C7"/>
    <w:rsid w:val="003A2B53"/>
    <w:rsid w:val="003A5B36"/>
    <w:rsid w:val="00400E61"/>
    <w:rsid w:val="00433C3C"/>
    <w:rsid w:val="00526B11"/>
    <w:rsid w:val="00580A82"/>
    <w:rsid w:val="00773055"/>
    <w:rsid w:val="007E2C02"/>
    <w:rsid w:val="0080700B"/>
    <w:rsid w:val="008E32BA"/>
    <w:rsid w:val="00A079A9"/>
    <w:rsid w:val="00A221BF"/>
    <w:rsid w:val="00A330BE"/>
    <w:rsid w:val="00A4142C"/>
    <w:rsid w:val="00B11412"/>
    <w:rsid w:val="00B47E13"/>
    <w:rsid w:val="00C109FB"/>
    <w:rsid w:val="00C21782"/>
    <w:rsid w:val="00C269BD"/>
    <w:rsid w:val="00C4417D"/>
    <w:rsid w:val="00C73378"/>
    <w:rsid w:val="00C804F0"/>
    <w:rsid w:val="00E07CD5"/>
    <w:rsid w:val="00E72834"/>
    <w:rsid w:val="00EF1F05"/>
    <w:rsid w:val="00EF5366"/>
    <w:rsid w:val="00FC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53523"/>
  <w15:docId w15:val="{7F8AE6CC-A297-48E6-9E9B-40990DEC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33C3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33C3C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295pt">
    <w:name w:val="Основной текст (2) + 9;5 pt"/>
    <w:basedOn w:val="2"/>
    <w:rsid w:val="00433C3C"/>
    <w:rPr>
      <w:rFonts w:ascii="Franklin Gothic Book" w:eastAsia="Franklin Gothic Book" w:hAnsi="Franklin Gothic Book" w:cs="Franklin Gothic Book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33C3C"/>
    <w:pPr>
      <w:shd w:val="clear" w:color="auto" w:fill="FFFFFF"/>
      <w:spacing w:line="239" w:lineRule="exact"/>
      <w:ind w:hanging="320"/>
      <w:jc w:val="both"/>
    </w:pPr>
    <w:rPr>
      <w:rFonts w:ascii="Franklin Gothic Book" w:eastAsia="Franklin Gothic Book" w:hAnsi="Franklin Gothic Book" w:cs="Franklin Gothic Book"/>
      <w:color w:val="auto"/>
      <w:sz w:val="22"/>
      <w:szCs w:val="22"/>
      <w:lang w:eastAsia="en-US" w:bidi="ar-SA"/>
    </w:rPr>
  </w:style>
  <w:style w:type="paragraph" w:customStyle="1" w:styleId="ConsPlusCell">
    <w:name w:val="ConsPlusCell"/>
    <w:rsid w:val="00433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semiHidden/>
    <w:rsid w:val="00433C3C"/>
    <w:pPr>
      <w:widowControl/>
      <w:spacing w:before="100" w:beforeAutospacing="1" w:after="119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nformat">
    <w:name w:val="ConsPlusNonformat"/>
    <w:rsid w:val="00433C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Прижатый влево"/>
    <w:basedOn w:val="a"/>
    <w:next w:val="a"/>
    <w:rsid w:val="00433C3C"/>
    <w:pPr>
      <w:autoSpaceDE w:val="0"/>
      <w:autoSpaceDN w:val="0"/>
      <w:adjustRightInd w:val="0"/>
    </w:pPr>
    <w:rPr>
      <w:rFonts w:ascii="Arial" w:eastAsia="Times New Roman" w:hAnsi="Arial" w:cs="Arial"/>
      <w:color w:val="auto"/>
      <w:lang w:bidi="ar-SA"/>
    </w:rPr>
  </w:style>
  <w:style w:type="paragraph" w:customStyle="1" w:styleId="CharChar">
    <w:name w:val="Char Char"/>
    <w:basedOn w:val="a"/>
    <w:semiHidden/>
    <w:rsid w:val="00433C3C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character" w:customStyle="1" w:styleId="210pt">
    <w:name w:val="Основной текст (2) + 10 pt"/>
    <w:basedOn w:val="2"/>
    <w:rsid w:val="00433C3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433C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C3C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extended-textshort">
    <w:name w:val="extended-text__short"/>
    <w:rsid w:val="00281A47"/>
  </w:style>
  <w:style w:type="paragraph" w:styleId="a7">
    <w:name w:val="List Paragraph"/>
    <w:basedOn w:val="a"/>
    <w:uiPriority w:val="34"/>
    <w:qFormat/>
    <w:rsid w:val="00A330BE"/>
    <w:pPr>
      <w:widowControl/>
      <w:suppressAutoHyphens/>
      <w:ind w:left="720"/>
    </w:pPr>
    <w:rPr>
      <w:rFonts w:ascii="Times New Roman" w:eastAsia="Times New Roman" w:hAnsi="Times New Roman" w:cs="Times New Roman"/>
      <w:color w:val="auto"/>
      <w:kern w:val="1"/>
      <w:sz w:val="20"/>
      <w:szCs w:val="20"/>
      <w:lang w:bidi="ar-SA"/>
    </w:rPr>
  </w:style>
  <w:style w:type="character" w:customStyle="1" w:styleId="285pt">
    <w:name w:val="Основной текст (2) + 8;5 pt"/>
    <w:basedOn w:val="2"/>
    <w:rsid w:val="00A221B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FINOTDEL1</dc:creator>
  <cp:lastModifiedBy>FinOtdel</cp:lastModifiedBy>
  <cp:revision>17</cp:revision>
  <cp:lastPrinted>2026-02-11T04:24:00Z</cp:lastPrinted>
  <dcterms:created xsi:type="dcterms:W3CDTF">2021-03-01T03:42:00Z</dcterms:created>
  <dcterms:modified xsi:type="dcterms:W3CDTF">2026-02-11T09:15:00Z</dcterms:modified>
</cp:coreProperties>
</file>